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9" w:rsidRDefault="00FC3F82" w:rsidP="00FE6D46">
      <w:pPr>
        <w:jc w:val="center"/>
      </w:pPr>
      <w:r>
        <w:rPr>
          <w:rStyle w:val="a7"/>
          <w:rFonts w:hint="eastAsia"/>
          <w:color w:val="000000"/>
          <w:spacing w:val="37"/>
          <w:sz w:val="36"/>
          <w:szCs w:val="36"/>
          <w:shd w:val="clear" w:color="auto" w:fill="FFFFFF"/>
        </w:rPr>
        <w:t>采购需求及报价</w:t>
      </w:r>
    </w:p>
    <w:p w:rsidR="0073132A" w:rsidRDefault="0073132A"/>
    <w:tbl>
      <w:tblPr>
        <w:tblW w:w="835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"/>
        <w:gridCol w:w="3652"/>
        <w:gridCol w:w="1276"/>
        <w:gridCol w:w="1134"/>
        <w:gridCol w:w="2268"/>
      </w:tblGrid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jc w:val="center"/>
              <w:rPr>
                <w:b/>
                <w:sz w:val="28"/>
                <w:szCs w:val="24"/>
              </w:rPr>
            </w:pPr>
            <w:r w:rsidRPr="00FE6D46">
              <w:rPr>
                <w:rFonts w:hint="eastAsia"/>
                <w:b/>
                <w:sz w:val="28"/>
                <w:szCs w:val="24"/>
              </w:rPr>
              <w:t>品名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b/>
                <w:sz w:val="28"/>
                <w:szCs w:val="24"/>
              </w:rPr>
            </w:pPr>
            <w:r w:rsidRPr="00FE6D46">
              <w:rPr>
                <w:rFonts w:hint="eastAsia"/>
                <w:b/>
                <w:sz w:val="28"/>
                <w:szCs w:val="24"/>
              </w:rPr>
              <w:t>数量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b/>
                <w:sz w:val="28"/>
                <w:szCs w:val="24"/>
              </w:rPr>
            </w:pPr>
            <w:r w:rsidRPr="00FE6D46">
              <w:rPr>
                <w:rFonts w:hint="eastAsia"/>
                <w:b/>
                <w:sz w:val="28"/>
                <w:szCs w:val="24"/>
              </w:rPr>
              <w:t>单位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b/>
                <w:sz w:val="28"/>
                <w:szCs w:val="24"/>
              </w:rPr>
            </w:pPr>
            <w:r w:rsidRPr="00FE6D46">
              <w:rPr>
                <w:rFonts w:hint="eastAsia"/>
                <w:b/>
                <w:sz w:val="28"/>
                <w:szCs w:val="24"/>
              </w:rPr>
              <w:t>单价</w:t>
            </w:r>
          </w:p>
        </w:tc>
      </w:tr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电子身高体重测试仪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rPr>
          <w:gridBefore w:val="1"/>
          <w:wBefore w:w="28" w:type="dxa"/>
          <w:trHeight w:val="918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电子仰卧起坐测试仪（金属垫子）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电子肺活量测试仪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电子坐位体前屈测试仪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立定跳远垫子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785F64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金雀秒表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肺活量吹嘴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个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68658E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豪华智能</w:t>
            </w:r>
            <w:r w:rsidRPr="00FE6D46">
              <w:rPr>
                <w:rFonts w:hint="eastAsia"/>
                <w:sz w:val="28"/>
                <w:szCs w:val="24"/>
              </w:rPr>
              <w:t>50</w:t>
            </w:r>
            <w:r w:rsidRPr="00FE6D46">
              <w:rPr>
                <w:rFonts w:hint="eastAsia"/>
                <w:sz w:val="28"/>
                <w:szCs w:val="24"/>
              </w:rPr>
              <w:t>米跑测试仪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长跑测试仪</w:t>
            </w:r>
            <w:r w:rsidRPr="00FE6D46">
              <w:rPr>
                <w:rFonts w:hint="eastAsia"/>
                <w:sz w:val="28"/>
                <w:szCs w:val="24"/>
              </w:rPr>
              <w:t>(10</w:t>
            </w:r>
            <w:r w:rsidRPr="00FE6D46">
              <w:rPr>
                <w:rFonts w:hint="eastAsia"/>
                <w:sz w:val="28"/>
                <w:szCs w:val="24"/>
              </w:rPr>
              <w:t>人测</w:t>
            </w:r>
            <w:r w:rsidRPr="00FE6D46">
              <w:rPr>
                <w:rFonts w:hint="eastAsia"/>
                <w:sz w:val="28"/>
                <w:szCs w:val="24"/>
              </w:rPr>
              <w:t>)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引体向上测试仪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通信适配器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手持终端机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SPORT</w:t>
            </w:r>
            <w:r w:rsidRPr="00FE6D46">
              <w:rPr>
                <w:rFonts w:hint="eastAsia"/>
                <w:sz w:val="28"/>
                <w:szCs w:val="24"/>
              </w:rPr>
              <w:t>办公自动化系统用户使用手册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套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8" w:type="dxa"/>
          <w:trHeight w:val="624"/>
        </w:trPr>
        <w:tc>
          <w:tcPr>
            <w:tcW w:w="3652" w:type="dxa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电脑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台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3680" w:type="dxa"/>
            <w:gridSpan w:val="2"/>
          </w:tcPr>
          <w:p w:rsidR="00FC3F82" w:rsidRPr="00FE6D46" w:rsidRDefault="00FC3F82" w:rsidP="00FE6D46">
            <w:pPr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体质测试模块（学生预约测试）</w:t>
            </w:r>
          </w:p>
        </w:tc>
        <w:tc>
          <w:tcPr>
            <w:tcW w:w="1276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FC3F82" w:rsidRPr="00FE6D46" w:rsidRDefault="00FC3F82" w:rsidP="00FE6D46">
            <w:pPr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套</w:t>
            </w:r>
          </w:p>
        </w:tc>
        <w:tc>
          <w:tcPr>
            <w:tcW w:w="2268" w:type="dxa"/>
          </w:tcPr>
          <w:p w:rsidR="00FC3F82" w:rsidRPr="00FE6D46" w:rsidRDefault="00FC3F82" w:rsidP="00FE6D46">
            <w:pPr>
              <w:jc w:val="center"/>
              <w:rPr>
                <w:sz w:val="28"/>
              </w:rPr>
            </w:pPr>
          </w:p>
        </w:tc>
      </w:tr>
      <w:tr w:rsidR="00FC3F82" w:rsidTr="00FE6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3680" w:type="dxa"/>
            <w:gridSpan w:val="2"/>
          </w:tcPr>
          <w:p w:rsidR="00FC3F82" w:rsidRPr="00FE6D46" w:rsidRDefault="00FC3F82" w:rsidP="00FE6D46">
            <w:pPr>
              <w:ind w:left="136"/>
              <w:jc w:val="center"/>
              <w:rPr>
                <w:sz w:val="28"/>
                <w:szCs w:val="24"/>
              </w:rPr>
            </w:pPr>
            <w:r w:rsidRPr="00FE6D46">
              <w:rPr>
                <w:rFonts w:hint="eastAsia"/>
                <w:sz w:val="28"/>
                <w:szCs w:val="24"/>
              </w:rPr>
              <w:t>合计金额</w:t>
            </w:r>
          </w:p>
        </w:tc>
        <w:tc>
          <w:tcPr>
            <w:tcW w:w="4678" w:type="dxa"/>
            <w:gridSpan w:val="3"/>
          </w:tcPr>
          <w:p w:rsidR="00FC3F82" w:rsidRPr="00FE6D46" w:rsidRDefault="00FC3F82" w:rsidP="00FE6D46">
            <w:pPr>
              <w:jc w:val="center"/>
              <w:rPr>
                <w:sz w:val="28"/>
              </w:rPr>
            </w:pPr>
          </w:p>
        </w:tc>
      </w:tr>
    </w:tbl>
    <w:p w:rsidR="0073132A" w:rsidRDefault="0073132A"/>
    <w:sectPr w:rsidR="0073132A" w:rsidSect="008C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C9" w:rsidRDefault="00551DC9" w:rsidP="00C727BF">
      <w:r>
        <w:separator/>
      </w:r>
    </w:p>
  </w:endnote>
  <w:endnote w:type="continuationSeparator" w:id="0">
    <w:p w:rsidR="00551DC9" w:rsidRDefault="00551DC9" w:rsidP="00C7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C9" w:rsidRDefault="00551DC9" w:rsidP="00C727BF">
      <w:r>
        <w:separator/>
      </w:r>
    </w:p>
  </w:footnote>
  <w:footnote w:type="continuationSeparator" w:id="0">
    <w:p w:rsidR="00551DC9" w:rsidRDefault="00551DC9" w:rsidP="00C72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7BF"/>
    <w:rsid w:val="001C345D"/>
    <w:rsid w:val="00361C8B"/>
    <w:rsid w:val="0039634D"/>
    <w:rsid w:val="003F0505"/>
    <w:rsid w:val="004D5C15"/>
    <w:rsid w:val="00551DC9"/>
    <w:rsid w:val="005F7EFA"/>
    <w:rsid w:val="0068658E"/>
    <w:rsid w:val="0073132A"/>
    <w:rsid w:val="00785F64"/>
    <w:rsid w:val="008C0FC9"/>
    <w:rsid w:val="00A10224"/>
    <w:rsid w:val="00A253CF"/>
    <w:rsid w:val="00B76DF2"/>
    <w:rsid w:val="00C727BF"/>
    <w:rsid w:val="00D570AE"/>
    <w:rsid w:val="00DA389F"/>
    <w:rsid w:val="00ED69D3"/>
    <w:rsid w:val="00FC3F82"/>
    <w:rsid w:val="00F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7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27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27BF"/>
    <w:rPr>
      <w:sz w:val="18"/>
      <w:szCs w:val="18"/>
    </w:rPr>
  </w:style>
  <w:style w:type="table" w:styleId="a6">
    <w:name w:val="Table Grid"/>
    <w:basedOn w:val="a1"/>
    <w:uiPriority w:val="59"/>
    <w:rsid w:val="00A253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2018-07-03T08:00:00Z</dcterms:created>
  <dcterms:modified xsi:type="dcterms:W3CDTF">2018-07-11T07:29:00Z</dcterms:modified>
</cp:coreProperties>
</file>